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A3" w:rsidRDefault="00A122A3" w:rsidP="00A122A3">
      <w:pPr>
        <w:pStyle w:val="a4"/>
        <w:jc w:val="center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-36195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22A3" w:rsidRDefault="00A122A3" w:rsidP="00A122A3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32"/>
          <w:szCs w:val="20"/>
        </w:rPr>
        <w:t>Шеломковского</w:t>
      </w:r>
      <w:proofErr w:type="spellEnd"/>
      <w:r>
        <w:rPr>
          <w:rFonts w:ascii="Times New Roman" w:hAnsi="Times New Roman"/>
          <w:b/>
          <w:sz w:val="32"/>
          <w:szCs w:val="20"/>
        </w:rPr>
        <w:t xml:space="preserve"> сельсовета</w:t>
      </w:r>
    </w:p>
    <w:p w:rsidR="00A122A3" w:rsidRDefault="00A122A3" w:rsidP="00A122A3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Дзержинского района Красноярского края</w:t>
      </w:r>
    </w:p>
    <w:p w:rsidR="00A122A3" w:rsidRDefault="00A122A3" w:rsidP="00A122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122A3" w:rsidRDefault="00A122A3" w:rsidP="00A122A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20"/>
        </w:rPr>
      </w:pPr>
      <w:r>
        <w:rPr>
          <w:rFonts w:ascii="Times New Roman" w:hAnsi="Times New Roman"/>
          <w:b/>
          <w:bCs/>
          <w:sz w:val="40"/>
          <w:szCs w:val="20"/>
        </w:rPr>
        <w:t>ПОСТАНОВЛЕНИЕ</w:t>
      </w:r>
    </w:p>
    <w:p w:rsidR="00A122A3" w:rsidRDefault="00A122A3" w:rsidP="00A122A3">
      <w:pPr>
        <w:tabs>
          <w:tab w:val="left" w:pos="1222"/>
        </w:tabs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с. </w:t>
      </w:r>
      <w:proofErr w:type="spellStart"/>
      <w:r>
        <w:rPr>
          <w:rFonts w:ascii="Times New Roman" w:hAnsi="Times New Roman"/>
          <w:sz w:val="26"/>
          <w:szCs w:val="20"/>
        </w:rPr>
        <w:t>Шеломки</w:t>
      </w:r>
      <w:proofErr w:type="spellEnd"/>
    </w:p>
    <w:p w:rsidR="00A122A3" w:rsidRDefault="00A122A3" w:rsidP="00A122A3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A122A3" w:rsidRDefault="00A122A3" w:rsidP="00A122A3">
      <w:pPr>
        <w:spacing w:after="0" w:line="240" w:lineRule="auto"/>
        <w:ind w:left="6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16.05.2016                                                                                               № 29-п</w:t>
      </w:r>
    </w:p>
    <w:p w:rsidR="00A122A3" w:rsidRPr="00A122A3" w:rsidRDefault="00A122A3" w:rsidP="00A122A3">
      <w:pPr>
        <w:jc w:val="both"/>
        <w:rPr>
          <w:rFonts w:ascii="Times New Roman" w:hAnsi="Times New Roman" w:cs="Times New Roman"/>
          <w:sz w:val="28"/>
          <w:szCs w:val="28"/>
        </w:rPr>
      </w:pPr>
      <w:r w:rsidRPr="00A122A3">
        <w:rPr>
          <w:rFonts w:ascii="Times New Roman" w:hAnsi="Times New Roman" w:cs="Times New Roman"/>
          <w:sz w:val="28"/>
          <w:szCs w:val="28"/>
        </w:rPr>
        <w:t>Об утверждении  Положения «Об участии в организации деятельности по сбору (в том числе раздельному сбору), транспортированию  твердых коммунальных отходов на территории сельсовета»</w:t>
      </w:r>
    </w:p>
    <w:p w:rsidR="00A122A3" w:rsidRPr="00A122A3" w:rsidRDefault="007332DA" w:rsidP="00733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A122A3" w:rsidRPr="00A122A3">
        <w:rPr>
          <w:rFonts w:ascii="Times New Roman" w:hAnsi="Times New Roman" w:cs="Times New Roman"/>
          <w:sz w:val="28"/>
          <w:szCs w:val="28"/>
        </w:rPr>
        <w:t>В соответствии Федеральными законами от 06.10.2003 №131-ФЗ «Об общих принципах организации местного самоуправления в Российской Федерации», от 10.01.2002 №7-ФЗ «Об охране окружающей среды», от 24.06.1998 №89-ФЗ «Об отходах производства и потребления», в связи с вступлением в действие отдельных положений Федерального закона «Об отходах производства и потребления»,  отдельные законодательные акты РФ и признании утратившими силу отдельных законодатель</w:t>
      </w:r>
      <w:r>
        <w:rPr>
          <w:rFonts w:ascii="Times New Roman" w:hAnsi="Times New Roman" w:cs="Times New Roman"/>
          <w:sz w:val="28"/>
          <w:szCs w:val="28"/>
        </w:rPr>
        <w:t>ных актов, на основании статей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6, 16</w:t>
      </w:r>
      <w:r w:rsidR="00A122A3" w:rsidRPr="00A122A3">
        <w:rPr>
          <w:rFonts w:ascii="Times New Roman" w:hAnsi="Times New Roman" w:cs="Times New Roman"/>
          <w:sz w:val="28"/>
          <w:szCs w:val="28"/>
        </w:rPr>
        <w:t xml:space="preserve"> Устава сельсовета, с  целью </w:t>
      </w:r>
      <w:proofErr w:type="gramStart"/>
      <w:r w:rsidR="00A122A3" w:rsidRPr="00A122A3">
        <w:rPr>
          <w:rFonts w:ascii="Times New Roman" w:hAnsi="Times New Roman" w:cs="Times New Roman"/>
          <w:sz w:val="28"/>
          <w:szCs w:val="28"/>
        </w:rPr>
        <w:t>приведения нормативных правовых актов органов местного самоуправления сельсовета</w:t>
      </w:r>
      <w:proofErr w:type="gramEnd"/>
      <w:r w:rsidR="00A122A3" w:rsidRPr="00A122A3">
        <w:rPr>
          <w:rFonts w:ascii="Times New Roman" w:hAnsi="Times New Roman" w:cs="Times New Roman"/>
          <w:sz w:val="28"/>
          <w:szCs w:val="28"/>
        </w:rPr>
        <w:t xml:space="preserve"> в соответствие действующему законодательству</w:t>
      </w:r>
    </w:p>
    <w:p w:rsidR="00A122A3" w:rsidRPr="00A122A3" w:rsidRDefault="00A122A3" w:rsidP="00A122A3">
      <w:pPr>
        <w:jc w:val="both"/>
        <w:rPr>
          <w:rFonts w:ascii="Times New Roman" w:hAnsi="Times New Roman" w:cs="Times New Roman"/>
          <w:sz w:val="28"/>
          <w:szCs w:val="28"/>
        </w:rPr>
      </w:pPr>
      <w:r w:rsidRPr="00A122A3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A122A3" w:rsidRPr="00A122A3" w:rsidRDefault="007332DA" w:rsidP="00733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22A3" w:rsidRPr="00A122A3">
        <w:rPr>
          <w:rFonts w:ascii="Times New Roman" w:hAnsi="Times New Roman" w:cs="Times New Roman"/>
          <w:sz w:val="28"/>
          <w:szCs w:val="28"/>
        </w:rPr>
        <w:t>1. Утвердить Положение «Об участии в организации деятельности по сбору (в том числе раздельному сбору), транспортированию,  твердых коммунальных отходов на территории сельсовета» согласно приложению.</w:t>
      </w:r>
    </w:p>
    <w:p w:rsidR="007332DA" w:rsidRDefault="007332DA" w:rsidP="007332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22A3" w:rsidRPr="00A122A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опубликования в периодиче</w:t>
      </w:r>
      <w:r>
        <w:rPr>
          <w:rFonts w:ascii="Times New Roman" w:hAnsi="Times New Roman" w:cs="Times New Roman"/>
          <w:sz w:val="28"/>
          <w:szCs w:val="28"/>
        </w:rPr>
        <w:t>ском печатном издании «Информационный</w:t>
      </w:r>
      <w:r w:rsidR="00A122A3" w:rsidRPr="00A122A3">
        <w:rPr>
          <w:rFonts w:ascii="Times New Roman" w:hAnsi="Times New Roman" w:cs="Times New Roman"/>
          <w:sz w:val="28"/>
          <w:szCs w:val="28"/>
        </w:rPr>
        <w:t xml:space="preserve">  вестник».</w:t>
      </w:r>
    </w:p>
    <w:p w:rsidR="00A122A3" w:rsidRPr="00A122A3" w:rsidRDefault="007332DA" w:rsidP="007332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122A3" w:rsidRPr="00A122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22A3" w:rsidRPr="00A122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122A3" w:rsidRPr="00A122A3" w:rsidRDefault="00A122A3" w:rsidP="00A122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2A3" w:rsidRPr="00A122A3" w:rsidRDefault="00A122A3" w:rsidP="00A122A3">
      <w:pPr>
        <w:rPr>
          <w:rFonts w:ascii="Times New Roman" w:hAnsi="Times New Roman" w:cs="Times New Roman"/>
          <w:sz w:val="28"/>
          <w:szCs w:val="28"/>
        </w:rPr>
      </w:pPr>
    </w:p>
    <w:p w:rsidR="00A122A3" w:rsidRPr="00A122A3" w:rsidRDefault="001E4483" w:rsidP="001E4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22A3" w:rsidRPr="00A122A3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С.В.Шестопалов</w:t>
      </w:r>
      <w:r w:rsidR="00A122A3" w:rsidRPr="00A122A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122A3" w:rsidRPr="00A122A3" w:rsidRDefault="00A122A3" w:rsidP="00A122A3">
      <w:pPr>
        <w:ind w:left="4680"/>
        <w:rPr>
          <w:rFonts w:ascii="Times New Roman" w:hAnsi="Times New Roman" w:cs="Times New Roman"/>
          <w:bCs/>
          <w:sz w:val="28"/>
          <w:szCs w:val="28"/>
        </w:rPr>
      </w:pPr>
      <w:r w:rsidRPr="00A122A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A122A3" w:rsidRPr="00A122A3" w:rsidRDefault="00A122A3" w:rsidP="00A122A3">
      <w:pPr>
        <w:ind w:left="4680"/>
        <w:rPr>
          <w:rFonts w:ascii="Times New Roman" w:hAnsi="Times New Roman" w:cs="Times New Roman"/>
          <w:bCs/>
          <w:sz w:val="28"/>
          <w:szCs w:val="28"/>
        </w:rPr>
      </w:pPr>
      <w:r w:rsidRPr="00A122A3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A122A3" w:rsidRPr="00A122A3" w:rsidRDefault="007332DA" w:rsidP="00A122A3">
      <w:pPr>
        <w:ind w:left="468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Шеломковского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22A3" w:rsidRPr="00A122A3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</w:p>
    <w:p w:rsidR="00A122A3" w:rsidRPr="00A122A3" w:rsidRDefault="007332DA" w:rsidP="00A122A3">
      <w:pPr>
        <w:ind w:left="46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16.05.2016  № 29</w:t>
      </w:r>
      <w:r w:rsidR="00A122A3" w:rsidRPr="00A122A3">
        <w:rPr>
          <w:rFonts w:ascii="Times New Roman" w:hAnsi="Times New Roman" w:cs="Times New Roman"/>
          <w:bCs/>
          <w:sz w:val="28"/>
          <w:szCs w:val="28"/>
        </w:rPr>
        <w:t>-п</w:t>
      </w:r>
    </w:p>
    <w:p w:rsidR="00A122A3" w:rsidRPr="00A122A3" w:rsidRDefault="00A122A3" w:rsidP="00A122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2A3" w:rsidRPr="00A122A3" w:rsidRDefault="00A122A3" w:rsidP="00A122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2A3">
        <w:rPr>
          <w:rFonts w:ascii="Times New Roman" w:hAnsi="Times New Roman" w:cs="Times New Roman"/>
          <w:sz w:val="28"/>
          <w:szCs w:val="28"/>
        </w:rPr>
        <w:t>Положение</w:t>
      </w:r>
    </w:p>
    <w:p w:rsidR="00A122A3" w:rsidRPr="00A122A3" w:rsidRDefault="00A122A3" w:rsidP="00A122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2A3">
        <w:rPr>
          <w:rFonts w:ascii="Times New Roman" w:hAnsi="Times New Roman" w:cs="Times New Roman"/>
          <w:sz w:val="28"/>
          <w:szCs w:val="28"/>
        </w:rPr>
        <w:t xml:space="preserve">об участии в деятельности по сбору (в том числе раздельному сбору), транспортированию,  твердых коммунальных отходов </w:t>
      </w:r>
    </w:p>
    <w:p w:rsidR="00A122A3" w:rsidRPr="00A122A3" w:rsidRDefault="00A122A3" w:rsidP="00A122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2A3">
        <w:rPr>
          <w:rFonts w:ascii="Times New Roman" w:hAnsi="Times New Roman" w:cs="Times New Roman"/>
          <w:sz w:val="28"/>
          <w:szCs w:val="28"/>
        </w:rPr>
        <w:t>на территории сельсовета</w:t>
      </w:r>
    </w:p>
    <w:p w:rsidR="00A122A3" w:rsidRPr="00A122A3" w:rsidRDefault="00A122A3" w:rsidP="00A122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2A3" w:rsidRPr="00A122A3" w:rsidRDefault="00A122A3" w:rsidP="00A12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A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122A3" w:rsidRPr="00A122A3" w:rsidRDefault="00A122A3" w:rsidP="00A122A3">
      <w:pPr>
        <w:rPr>
          <w:rFonts w:ascii="Times New Roman" w:hAnsi="Times New Roman" w:cs="Times New Roman"/>
          <w:b/>
          <w:sz w:val="28"/>
          <w:szCs w:val="28"/>
        </w:rPr>
      </w:pPr>
    </w:p>
    <w:p w:rsidR="00A122A3" w:rsidRPr="00A122A3" w:rsidRDefault="00A122A3" w:rsidP="00A122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2A3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10.01.2002 №7-ФЗ «Об охране окружающей среды», от 24.06.1998 № 89-ФЗ «Об отходах производства и потребления», в связи с вступлением в действие отдельных положений Федерального закона «Об отхода</w:t>
      </w:r>
      <w:r w:rsidR="007332DA">
        <w:rPr>
          <w:rFonts w:ascii="Times New Roman" w:hAnsi="Times New Roman" w:cs="Times New Roman"/>
          <w:sz w:val="28"/>
          <w:szCs w:val="28"/>
        </w:rPr>
        <w:t>х производства и потребления»</w:t>
      </w:r>
      <w:r w:rsidRPr="00A122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22A3" w:rsidRPr="00A122A3" w:rsidRDefault="00A122A3" w:rsidP="00A122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2A3">
        <w:rPr>
          <w:rFonts w:ascii="Times New Roman" w:hAnsi="Times New Roman" w:cs="Times New Roman"/>
          <w:sz w:val="28"/>
          <w:szCs w:val="28"/>
        </w:rPr>
        <w:t xml:space="preserve">1.2. Основным принципом, определяющим содержание настоящего Положения, является обязательность исполнения действующего законодательства Российской Федерации при обращении с твёрдыми коммунальными отходами. </w:t>
      </w:r>
    </w:p>
    <w:p w:rsidR="00A122A3" w:rsidRPr="00A122A3" w:rsidRDefault="00A122A3" w:rsidP="00A122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2A3">
        <w:rPr>
          <w:rFonts w:ascii="Times New Roman" w:hAnsi="Times New Roman" w:cs="Times New Roman"/>
          <w:sz w:val="28"/>
          <w:szCs w:val="28"/>
        </w:rPr>
        <w:t>1.3. В настоящем Положении используются понятия, указанные в Федеральном законе от 24.06.1998 № 89-ФЗ «Об отходах производства и потребления».</w:t>
      </w:r>
    </w:p>
    <w:p w:rsidR="00A122A3" w:rsidRPr="00A122A3" w:rsidRDefault="00A122A3" w:rsidP="00A122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2A3" w:rsidRPr="00A122A3" w:rsidRDefault="00A122A3" w:rsidP="00A122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2A3">
        <w:rPr>
          <w:rFonts w:ascii="Times New Roman" w:hAnsi="Times New Roman" w:cs="Times New Roman"/>
          <w:b/>
          <w:sz w:val="28"/>
          <w:szCs w:val="28"/>
        </w:rPr>
        <w:t>2. Полномочия органов местного самоуправления сельсовета  по  участию  в организации деятельности по сбору (в том числе раздельному сбору), транспортированию,  твердых коммунальных отходов на территории сельсовета</w:t>
      </w:r>
    </w:p>
    <w:p w:rsidR="00A122A3" w:rsidRPr="00A122A3" w:rsidRDefault="00A122A3" w:rsidP="00A122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2A3">
        <w:rPr>
          <w:rFonts w:ascii="Times New Roman" w:hAnsi="Times New Roman" w:cs="Times New Roman"/>
          <w:sz w:val="28"/>
          <w:szCs w:val="28"/>
        </w:rPr>
        <w:lastRenderedPageBreak/>
        <w:t xml:space="preserve">2.1. Администрации сельсовета: </w:t>
      </w:r>
    </w:p>
    <w:p w:rsidR="00A122A3" w:rsidRPr="00A122A3" w:rsidRDefault="00A122A3" w:rsidP="00A122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2A3">
        <w:rPr>
          <w:rFonts w:ascii="Times New Roman" w:hAnsi="Times New Roman" w:cs="Times New Roman"/>
          <w:sz w:val="28"/>
          <w:szCs w:val="28"/>
        </w:rPr>
        <w:t>2.1. принимает в соответствии с действующим законодательством    муниципальные правовые акты в сфере  обращения с отходами производства и потребления;</w:t>
      </w:r>
    </w:p>
    <w:tbl>
      <w:tblPr>
        <w:tblStyle w:val="a5"/>
        <w:tblW w:w="9648" w:type="dxa"/>
        <w:tblLook w:val="01E0"/>
      </w:tblPr>
      <w:tblGrid>
        <w:gridCol w:w="594"/>
        <w:gridCol w:w="2753"/>
        <w:gridCol w:w="2040"/>
        <w:gridCol w:w="4261"/>
      </w:tblGrid>
      <w:tr w:rsidR="00A122A3" w:rsidRPr="00A122A3" w:rsidTr="00721B52">
        <w:tc>
          <w:tcPr>
            <w:tcW w:w="492" w:type="dxa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 xml:space="preserve">№ </w:t>
            </w:r>
            <w:proofErr w:type="spellStart"/>
            <w:r w:rsidRPr="00A122A3">
              <w:rPr>
                <w:sz w:val="28"/>
                <w:szCs w:val="28"/>
              </w:rPr>
              <w:t>п\</w:t>
            </w:r>
            <w:proofErr w:type="gramStart"/>
            <w:r w:rsidRPr="00A122A3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781" w:type="dxa"/>
          </w:tcPr>
          <w:p w:rsidR="00A122A3" w:rsidRPr="00A122A3" w:rsidRDefault="00A122A3" w:rsidP="00721B52">
            <w:pPr>
              <w:jc w:val="center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Орган местного самоуправления</w:t>
            </w:r>
          </w:p>
        </w:tc>
        <w:tc>
          <w:tcPr>
            <w:tcW w:w="2040" w:type="dxa"/>
          </w:tcPr>
          <w:p w:rsidR="00A122A3" w:rsidRPr="00A122A3" w:rsidRDefault="00A122A3" w:rsidP="00721B52">
            <w:pPr>
              <w:jc w:val="center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Вид документа</w:t>
            </w:r>
          </w:p>
        </w:tc>
        <w:tc>
          <w:tcPr>
            <w:tcW w:w="4335" w:type="dxa"/>
          </w:tcPr>
          <w:p w:rsidR="00A122A3" w:rsidRPr="00A122A3" w:rsidRDefault="00A122A3" w:rsidP="00721B52">
            <w:pPr>
              <w:jc w:val="center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Содержание документа</w:t>
            </w:r>
          </w:p>
        </w:tc>
      </w:tr>
      <w:tr w:rsidR="00A122A3" w:rsidRPr="00A122A3" w:rsidTr="00721B52">
        <w:tc>
          <w:tcPr>
            <w:tcW w:w="492" w:type="dxa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1</w:t>
            </w:r>
          </w:p>
        </w:tc>
        <w:tc>
          <w:tcPr>
            <w:tcW w:w="2781" w:type="dxa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2040" w:type="dxa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4335" w:type="dxa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Определяет мероприятия по  участию   в организации деятельности по сбору (в том числе раздельному сбору), транспортированию,  твердых коммунальных отходов на территории сельсовета</w:t>
            </w:r>
          </w:p>
        </w:tc>
      </w:tr>
    </w:tbl>
    <w:p w:rsidR="00A122A3" w:rsidRPr="00A122A3" w:rsidRDefault="00A122A3" w:rsidP="00A122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2A3">
        <w:rPr>
          <w:rFonts w:ascii="Times New Roman" w:hAnsi="Times New Roman" w:cs="Times New Roman"/>
          <w:sz w:val="28"/>
          <w:szCs w:val="28"/>
        </w:rPr>
        <w:t>2.2. организует мероприятия, связанные с участием в организации  деятельности по сбору (в том числе раздельному сбору), транспортированию,  твердых коммунальных отходов на территории сельсовета:</w:t>
      </w:r>
    </w:p>
    <w:tbl>
      <w:tblPr>
        <w:tblStyle w:val="a5"/>
        <w:tblW w:w="10440" w:type="dxa"/>
        <w:tblInd w:w="-432" w:type="dxa"/>
        <w:tblLayout w:type="fixed"/>
        <w:tblLook w:val="01E0"/>
      </w:tblPr>
      <w:tblGrid>
        <w:gridCol w:w="929"/>
        <w:gridCol w:w="3031"/>
        <w:gridCol w:w="2160"/>
        <w:gridCol w:w="236"/>
        <w:gridCol w:w="1744"/>
        <w:gridCol w:w="2340"/>
      </w:tblGrid>
      <w:tr w:rsidR="00A122A3" w:rsidRPr="00A122A3" w:rsidTr="00721B52">
        <w:tc>
          <w:tcPr>
            <w:tcW w:w="929" w:type="dxa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 xml:space="preserve">№ </w:t>
            </w:r>
            <w:proofErr w:type="spellStart"/>
            <w:r w:rsidRPr="00A122A3">
              <w:rPr>
                <w:sz w:val="28"/>
                <w:szCs w:val="28"/>
              </w:rPr>
              <w:t>п\</w:t>
            </w:r>
            <w:proofErr w:type="gramStart"/>
            <w:r w:rsidRPr="00A122A3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31" w:type="dxa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396" w:type="dxa"/>
            <w:gridSpan w:val="2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744" w:type="dxa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Сроки</w:t>
            </w:r>
          </w:p>
        </w:tc>
        <w:tc>
          <w:tcPr>
            <w:tcW w:w="2340" w:type="dxa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A122A3" w:rsidRPr="00A122A3" w:rsidTr="00721B52">
        <w:tc>
          <w:tcPr>
            <w:tcW w:w="929" w:type="dxa"/>
          </w:tcPr>
          <w:p w:rsidR="00A122A3" w:rsidRPr="00A122A3" w:rsidRDefault="00A122A3" w:rsidP="00721B52">
            <w:pPr>
              <w:jc w:val="center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1.</w:t>
            </w:r>
          </w:p>
        </w:tc>
        <w:tc>
          <w:tcPr>
            <w:tcW w:w="9511" w:type="dxa"/>
            <w:gridSpan w:val="5"/>
          </w:tcPr>
          <w:p w:rsidR="00A122A3" w:rsidRPr="00A122A3" w:rsidRDefault="00A122A3" w:rsidP="00721B52">
            <w:pPr>
              <w:jc w:val="center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Организационные мероприятия</w:t>
            </w:r>
          </w:p>
        </w:tc>
      </w:tr>
      <w:tr w:rsidR="00A122A3" w:rsidRPr="00A122A3" w:rsidTr="00721B52">
        <w:tc>
          <w:tcPr>
            <w:tcW w:w="929" w:type="dxa"/>
          </w:tcPr>
          <w:p w:rsidR="00A122A3" w:rsidRPr="00A122A3" w:rsidRDefault="00A122A3" w:rsidP="00721B52">
            <w:pPr>
              <w:jc w:val="center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1.1.</w:t>
            </w:r>
          </w:p>
        </w:tc>
        <w:tc>
          <w:tcPr>
            <w:tcW w:w="3031" w:type="dxa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Определяет место размещения площадки  временного сбора и хранения твердых бытовых отходов</w:t>
            </w:r>
          </w:p>
        </w:tc>
        <w:tc>
          <w:tcPr>
            <w:tcW w:w="2160" w:type="dxa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 xml:space="preserve">Глава сельсовета </w:t>
            </w:r>
          </w:p>
        </w:tc>
        <w:tc>
          <w:tcPr>
            <w:tcW w:w="1980" w:type="dxa"/>
            <w:gridSpan w:val="2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до 01.01.2016</w:t>
            </w:r>
          </w:p>
        </w:tc>
        <w:tc>
          <w:tcPr>
            <w:tcW w:w="2340" w:type="dxa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Местный бюджет</w:t>
            </w:r>
          </w:p>
        </w:tc>
      </w:tr>
      <w:tr w:rsidR="00A122A3" w:rsidRPr="00A122A3" w:rsidTr="00721B52">
        <w:tc>
          <w:tcPr>
            <w:tcW w:w="929" w:type="dxa"/>
          </w:tcPr>
          <w:p w:rsidR="00A122A3" w:rsidRPr="00A122A3" w:rsidRDefault="00A122A3" w:rsidP="00721B52">
            <w:pPr>
              <w:jc w:val="center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2.</w:t>
            </w:r>
          </w:p>
        </w:tc>
        <w:tc>
          <w:tcPr>
            <w:tcW w:w="9511" w:type="dxa"/>
            <w:gridSpan w:val="5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Обеспечение бесперебойной  эксплуатации площадки временного сбора и хранения твердых бытовых отходов</w:t>
            </w:r>
          </w:p>
        </w:tc>
      </w:tr>
      <w:tr w:rsidR="00A122A3" w:rsidRPr="00A122A3" w:rsidTr="00721B52">
        <w:tc>
          <w:tcPr>
            <w:tcW w:w="929" w:type="dxa"/>
          </w:tcPr>
          <w:p w:rsidR="00A122A3" w:rsidRPr="00A122A3" w:rsidRDefault="00A122A3" w:rsidP="00721B52">
            <w:pPr>
              <w:jc w:val="center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2.1.</w:t>
            </w:r>
          </w:p>
        </w:tc>
        <w:tc>
          <w:tcPr>
            <w:tcW w:w="3031" w:type="dxa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Очистка подъездных путей к площадке  временного сбора и хранения твердых бытовых отходов</w:t>
            </w:r>
          </w:p>
        </w:tc>
        <w:tc>
          <w:tcPr>
            <w:tcW w:w="2396" w:type="dxa"/>
            <w:gridSpan w:val="2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744" w:type="dxa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2  раза в месяц (первая, третья неделя месяца)</w:t>
            </w:r>
          </w:p>
        </w:tc>
        <w:tc>
          <w:tcPr>
            <w:tcW w:w="2340" w:type="dxa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Местный бюджет</w:t>
            </w:r>
          </w:p>
        </w:tc>
      </w:tr>
      <w:tr w:rsidR="00A122A3" w:rsidRPr="00A122A3" w:rsidTr="00721B52">
        <w:tc>
          <w:tcPr>
            <w:tcW w:w="929" w:type="dxa"/>
          </w:tcPr>
          <w:p w:rsidR="00A122A3" w:rsidRPr="00A122A3" w:rsidRDefault="00A122A3" w:rsidP="00721B52">
            <w:pPr>
              <w:jc w:val="center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2.2.</w:t>
            </w:r>
          </w:p>
        </w:tc>
        <w:tc>
          <w:tcPr>
            <w:tcW w:w="3031" w:type="dxa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Содержание  (очистка) площадки временного сбора и хранения твердых бытовых отходов</w:t>
            </w:r>
          </w:p>
        </w:tc>
        <w:tc>
          <w:tcPr>
            <w:tcW w:w="2396" w:type="dxa"/>
            <w:gridSpan w:val="2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744" w:type="dxa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2  раза в месяц (первая, третья неделя месяца)</w:t>
            </w:r>
          </w:p>
        </w:tc>
        <w:tc>
          <w:tcPr>
            <w:tcW w:w="2340" w:type="dxa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Местный бюджет</w:t>
            </w:r>
          </w:p>
        </w:tc>
      </w:tr>
      <w:tr w:rsidR="00A122A3" w:rsidRPr="00A122A3" w:rsidTr="00721B52">
        <w:tc>
          <w:tcPr>
            <w:tcW w:w="929" w:type="dxa"/>
          </w:tcPr>
          <w:p w:rsidR="00A122A3" w:rsidRPr="00A122A3" w:rsidRDefault="00A122A3" w:rsidP="00721B52">
            <w:pPr>
              <w:jc w:val="center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3.</w:t>
            </w:r>
          </w:p>
        </w:tc>
        <w:tc>
          <w:tcPr>
            <w:tcW w:w="9511" w:type="dxa"/>
            <w:gridSpan w:val="5"/>
          </w:tcPr>
          <w:p w:rsidR="00A122A3" w:rsidRPr="00A122A3" w:rsidRDefault="00A122A3" w:rsidP="00721B52">
            <w:pPr>
              <w:jc w:val="center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Информирование населения</w:t>
            </w:r>
          </w:p>
        </w:tc>
      </w:tr>
      <w:tr w:rsidR="00A122A3" w:rsidRPr="00A122A3" w:rsidTr="00721B52">
        <w:tc>
          <w:tcPr>
            <w:tcW w:w="929" w:type="dxa"/>
          </w:tcPr>
          <w:p w:rsidR="00A122A3" w:rsidRPr="00A122A3" w:rsidRDefault="00A122A3" w:rsidP="00721B52">
            <w:pPr>
              <w:jc w:val="center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3.1.</w:t>
            </w:r>
          </w:p>
        </w:tc>
        <w:tc>
          <w:tcPr>
            <w:tcW w:w="3031" w:type="dxa"/>
          </w:tcPr>
          <w:p w:rsidR="00A122A3" w:rsidRPr="00A122A3" w:rsidRDefault="00A122A3" w:rsidP="007332DA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 xml:space="preserve">Размещение информации в </w:t>
            </w:r>
            <w:r w:rsidRPr="00A122A3">
              <w:rPr>
                <w:sz w:val="28"/>
                <w:szCs w:val="28"/>
              </w:rPr>
              <w:lastRenderedPageBreak/>
              <w:t>периодическом печатном издании «</w:t>
            </w:r>
            <w:r w:rsidR="007332DA">
              <w:rPr>
                <w:sz w:val="28"/>
                <w:szCs w:val="28"/>
              </w:rPr>
              <w:t xml:space="preserve">Информационный </w:t>
            </w:r>
            <w:r w:rsidRPr="00A122A3">
              <w:rPr>
                <w:sz w:val="28"/>
                <w:szCs w:val="28"/>
              </w:rPr>
              <w:t xml:space="preserve">вестник» сельсовета о месте временного сбора и хранения твердых бытовых отходов </w:t>
            </w:r>
          </w:p>
        </w:tc>
        <w:tc>
          <w:tcPr>
            <w:tcW w:w="2396" w:type="dxa"/>
            <w:gridSpan w:val="2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lastRenderedPageBreak/>
              <w:t>Заместитель главы сельсовета</w:t>
            </w:r>
          </w:p>
        </w:tc>
        <w:tc>
          <w:tcPr>
            <w:tcW w:w="1744" w:type="dxa"/>
          </w:tcPr>
          <w:p w:rsidR="00A122A3" w:rsidRPr="00A122A3" w:rsidRDefault="007332DA" w:rsidP="00721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июня</w:t>
            </w:r>
            <w:r w:rsidR="00A122A3" w:rsidRPr="00A122A3">
              <w:rPr>
                <w:sz w:val="28"/>
                <w:szCs w:val="28"/>
              </w:rPr>
              <w:t xml:space="preserve">  2016</w:t>
            </w:r>
          </w:p>
        </w:tc>
        <w:tc>
          <w:tcPr>
            <w:tcW w:w="2340" w:type="dxa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</w:p>
        </w:tc>
      </w:tr>
      <w:tr w:rsidR="00A122A3" w:rsidRPr="00A122A3" w:rsidTr="00721B52">
        <w:tc>
          <w:tcPr>
            <w:tcW w:w="929" w:type="dxa"/>
          </w:tcPr>
          <w:p w:rsidR="00A122A3" w:rsidRPr="00A122A3" w:rsidRDefault="00A122A3" w:rsidP="00721B52">
            <w:pPr>
              <w:jc w:val="center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3031" w:type="dxa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Размещение информации на информационных щитах</w:t>
            </w:r>
          </w:p>
        </w:tc>
        <w:tc>
          <w:tcPr>
            <w:tcW w:w="2396" w:type="dxa"/>
            <w:gridSpan w:val="2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Заместитель главы сельсовета</w:t>
            </w:r>
          </w:p>
        </w:tc>
        <w:tc>
          <w:tcPr>
            <w:tcW w:w="1744" w:type="dxa"/>
          </w:tcPr>
          <w:p w:rsidR="00A122A3" w:rsidRPr="00A122A3" w:rsidRDefault="001E4483" w:rsidP="00721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июня</w:t>
            </w:r>
            <w:r w:rsidR="00A122A3" w:rsidRPr="00A122A3">
              <w:rPr>
                <w:sz w:val="28"/>
                <w:szCs w:val="28"/>
              </w:rPr>
              <w:t xml:space="preserve">  2016</w:t>
            </w:r>
          </w:p>
        </w:tc>
        <w:tc>
          <w:tcPr>
            <w:tcW w:w="2340" w:type="dxa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</w:p>
        </w:tc>
      </w:tr>
      <w:tr w:rsidR="00A122A3" w:rsidRPr="00A122A3" w:rsidTr="00721B52">
        <w:tc>
          <w:tcPr>
            <w:tcW w:w="929" w:type="dxa"/>
          </w:tcPr>
          <w:p w:rsidR="00A122A3" w:rsidRPr="00A122A3" w:rsidRDefault="00A122A3" w:rsidP="00721B52">
            <w:pPr>
              <w:jc w:val="center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3.3.</w:t>
            </w:r>
          </w:p>
        </w:tc>
        <w:tc>
          <w:tcPr>
            <w:tcW w:w="3031" w:type="dxa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Распространение памяток среди населения</w:t>
            </w:r>
          </w:p>
        </w:tc>
        <w:tc>
          <w:tcPr>
            <w:tcW w:w="2396" w:type="dxa"/>
            <w:gridSpan w:val="2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  <w:r w:rsidRPr="00A122A3">
              <w:rPr>
                <w:sz w:val="28"/>
                <w:szCs w:val="28"/>
              </w:rPr>
              <w:t>Заместитель главы сельсовета</w:t>
            </w:r>
          </w:p>
        </w:tc>
        <w:tc>
          <w:tcPr>
            <w:tcW w:w="1744" w:type="dxa"/>
          </w:tcPr>
          <w:p w:rsidR="00A122A3" w:rsidRPr="00A122A3" w:rsidRDefault="001E4483" w:rsidP="00721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июня</w:t>
            </w:r>
            <w:r w:rsidR="00A122A3" w:rsidRPr="00A122A3">
              <w:rPr>
                <w:sz w:val="28"/>
                <w:szCs w:val="28"/>
              </w:rPr>
              <w:t xml:space="preserve">  2016</w:t>
            </w:r>
          </w:p>
        </w:tc>
        <w:tc>
          <w:tcPr>
            <w:tcW w:w="2340" w:type="dxa"/>
          </w:tcPr>
          <w:p w:rsidR="00A122A3" w:rsidRPr="00A122A3" w:rsidRDefault="00A122A3" w:rsidP="00721B52">
            <w:pPr>
              <w:jc w:val="both"/>
              <w:rPr>
                <w:sz w:val="28"/>
                <w:szCs w:val="28"/>
              </w:rPr>
            </w:pPr>
          </w:p>
        </w:tc>
      </w:tr>
    </w:tbl>
    <w:p w:rsidR="00A122A3" w:rsidRPr="00A122A3" w:rsidRDefault="00A122A3" w:rsidP="00A122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2A3" w:rsidRPr="00A122A3" w:rsidRDefault="00A122A3" w:rsidP="00A122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22A3">
        <w:rPr>
          <w:rFonts w:ascii="Times New Roman" w:hAnsi="Times New Roman" w:cs="Times New Roman"/>
          <w:b/>
          <w:sz w:val="28"/>
          <w:szCs w:val="28"/>
        </w:rPr>
        <w:t>3. Ответственность за нарушение законодательства в области обращения с отходами</w:t>
      </w:r>
      <w:r w:rsidRPr="00A122A3">
        <w:rPr>
          <w:rFonts w:ascii="Times New Roman" w:hAnsi="Times New Roman" w:cs="Times New Roman"/>
          <w:sz w:val="28"/>
          <w:szCs w:val="28"/>
        </w:rPr>
        <w:t>.</w:t>
      </w:r>
    </w:p>
    <w:p w:rsidR="00A122A3" w:rsidRPr="00A122A3" w:rsidRDefault="00A122A3" w:rsidP="00A122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2A3">
        <w:rPr>
          <w:rFonts w:ascii="Times New Roman" w:hAnsi="Times New Roman" w:cs="Times New Roman"/>
          <w:sz w:val="28"/>
          <w:szCs w:val="28"/>
        </w:rPr>
        <w:t>3.1. Неисполнение или ненадлежащее исполнение законодательства в области обращения с отходами должностными, юридическими лицами, индивидуальными предпринимателями и гражданами влечет за собой ответственность в соответствии с действующим законодательством.</w:t>
      </w:r>
    </w:p>
    <w:p w:rsidR="0005485B" w:rsidRDefault="0005485B"/>
    <w:sectPr w:rsidR="0005485B" w:rsidSect="001D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2A3"/>
    <w:rsid w:val="0005485B"/>
    <w:rsid w:val="001D5D46"/>
    <w:rsid w:val="001E4483"/>
    <w:rsid w:val="007332DA"/>
    <w:rsid w:val="00A1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A122A3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unhideWhenUsed/>
    <w:rsid w:val="00A122A3"/>
    <w:pPr>
      <w:tabs>
        <w:tab w:val="left" w:pos="1021"/>
      </w:tabs>
      <w:spacing w:after="0" w:line="240" w:lineRule="auto"/>
    </w:pPr>
    <w:rPr>
      <w:b/>
      <w:bCs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A122A3"/>
  </w:style>
  <w:style w:type="table" w:styleId="a5">
    <w:name w:val="Table Grid"/>
    <w:basedOn w:val="a1"/>
    <w:rsid w:val="00A12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cp:lastPrinted>2016-05-31T06:52:00Z</cp:lastPrinted>
  <dcterms:created xsi:type="dcterms:W3CDTF">2016-05-31T04:43:00Z</dcterms:created>
  <dcterms:modified xsi:type="dcterms:W3CDTF">2016-05-31T06:56:00Z</dcterms:modified>
</cp:coreProperties>
</file>